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附件一：</w:t>
      </w:r>
    </w:p>
    <w:p>
      <w:pPr>
        <w:shd w:val="clear" w:color="auto" w:fill="auto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响应登记表</w:t>
      </w:r>
    </w:p>
    <w:p>
      <w:pPr>
        <w:shd w:val="clear" w:color="auto" w:fill="auto"/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（采购文件购买登记表）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Calibri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供应商资料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购买文件单位名称（加盖公章）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>
            <w:pPr>
              <w:shd w:val="clear" w:color="auto" w:fill="auto"/>
              <w:ind w:right="42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文件价格</w:t>
            </w:r>
          </w:p>
          <w:p>
            <w:pPr>
              <w:shd w:val="clear" w:color="auto" w:fill="auto"/>
              <w:snapToGrid w:val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3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>
      <w:pPr>
        <w:shd w:val="clear" w:color="auto" w:fill="auto"/>
        <w:spacing w:line="450" w:lineRule="exact"/>
        <w:ind w:firstLine="480" w:firstLineChars="200"/>
        <w:jc w:val="left"/>
      </w:pPr>
      <w:r>
        <w:rPr>
          <w:rFonts w:hint="eastAsia" w:ascii="宋体" w:hAnsi="宋体"/>
          <w:color w:val="auto"/>
          <w:sz w:val="24"/>
          <w:highlight w:val="none"/>
        </w:rPr>
        <w:t xml:space="preserve">购买标书经办人签名：                     财务人员签名：                代理机构经办人签名：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  <w:tabs>
        <w:tab w:val="clear" w:pos="4153"/>
      </w:tabs>
      <w:rPr>
        <w:rFonts w:hint="eastAsia"/>
      </w:rPr>
    </w:pPr>
    <w:r>
      <w:rPr>
        <w:rFonts w:hint="eastAsia"/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95D153A"/>
    <w:rsid w:val="1B562E80"/>
    <w:rsid w:val="5B4D2270"/>
    <w:rsid w:val="60D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2024-05-15T11:31:00Z</dcterms:created>
  <dc:creator>dell</dc:creator>
  <cp:lastModifiedBy> 刀去來風</cp:lastModifiedBy>
  <dcterms:modified xsi:type="dcterms:W3CDTF">2024-05-15T11:45:42Z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687EEDD8771148A4AAABDCFC374374D0_12</vt:lpwstr>
  </property>
</Properties>
</file>